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D0" w:rsidRPr="003303D0" w:rsidRDefault="0044342B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r w:rsidR="008E0901" w:rsidRPr="00A17ADE">
              <w:rPr>
                <w:b/>
              </w:rPr>
              <w:t>Inc</w:t>
            </w:r>
            <w:r w:rsidR="008E0901">
              <w:rPr>
                <w:b/>
              </w:rPr>
              <w:t>ú</w:t>
            </w:r>
            <w:r w:rsidR="008E0901" w:rsidRPr="00A17ADE">
              <w:rPr>
                <w:b/>
              </w:rPr>
              <w:t>mbe</w:t>
            </w:r>
            <w:r w:rsidR="008E0901">
              <w:rPr>
                <w:b/>
              </w:rPr>
              <w:t>t</w:t>
            </w:r>
            <w:r w:rsidR="008E0901" w:rsidRPr="00A17ADE">
              <w:rPr>
                <w:b/>
              </w:rPr>
              <w:t>e</w:t>
            </w:r>
            <w:r>
              <w:t xml:space="preserve">: </w:t>
            </w:r>
            <w:r w:rsidR="00FF18BA">
              <w:t xml:space="preserve">Josefa Castillo Rodríguez </w:t>
            </w:r>
            <w:r>
              <w:t xml:space="preserve">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F656B1" w:rsidP="00B77EC7">
            <w:r>
              <w:t>Octubre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383E01" w:rsidP="002658E5">
            <w:pPr>
              <w:jc w:val="center"/>
              <w:rPr>
                <w:b/>
              </w:rPr>
            </w:pPr>
            <w:hyperlink r:id="rId9" w:history="1">
              <w:r w:rsidR="007933AF" w:rsidRPr="007933AF">
                <w:rPr>
                  <w:rStyle w:val="Hipervnculo"/>
                </w:rPr>
                <w:t>http://www.superseguros.gob.do/transparencia/index.php/base-legal/category/321-constitucion-de-la-republica-dominicana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383E01" w:rsidP="002658E5">
            <w:pPr>
              <w:jc w:val="center"/>
              <w:rPr>
                <w:b/>
              </w:rPr>
            </w:pPr>
            <w:hyperlink r:id="rId10" w:history="1">
              <w:r w:rsidR="007933AF" w:rsidRPr="007933AF">
                <w:rPr>
                  <w:rStyle w:val="Hipervnculo"/>
                </w:rPr>
                <w:t>http://www.superseguros.gob.do/transparencia/index.php/base-legal/category/322-leyes</w:t>
              </w:r>
            </w:hyperlink>
          </w:p>
        </w:tc>
        <w:tc>
          <w:tcPr>
            <w:tcW w:w="1418" w:type="dxa"/>
          </w:tcPr>
          <w:p w:rsidR="001F76A9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3E01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383E01" w:rsidP="008B0AD7">
            <w:pPr>
              <w:jc w:val="center"/>
              <w:rPr>
                <w:b/>
              </w:rPr>
            </w:pPr>
            <w:hyperlink r:id="rId12" w:history="1">
              <w:r w:rsidR="007933AF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:rsidR="001F76A9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bookmarkStart w:id="0" w:name="_GoBack"/>
            <w:bookmarkEnd w:id="0"/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</w:pPr>
            <w:hyperlink r:id="rId13" w:tooltip="LeyNo_4108sobrelaFuncionPublica.pdf (342081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No. 41-08  sobre Sobre la función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383E01" w:rsidP="00886E41">
            <w:hyperlink r:id="rId14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886E41" w:rsidP="00886E41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383E01" w:rsidP="00886E41">
            <w:hyperlink r:id="rId15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6" w:tooltip="LeydeArchivos481_08.pdf (646399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</w:pPr>
            <w:hyperlink r:id="rId17" w:tooltip="Reglamento_48108.pdf (241904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1307_crea_tribcontentribuadmin.pdf (3510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1007SistemaNacionaldeControlInternoydelaContraloria1.pdf (4952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507_rd.pdf (3948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_No_498_06.pdf (16720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No34006.pdf (187239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Pr="003303D0" w:rsidRDefault="00F656B1" w:rsidP="00886E41">
            <w:pPr>
              <w:jc w:val="center"/>
            </w:pPr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3" w:tooltip="Ley20004.pdf (41205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4" w:tooltip="Ley_42306.pdf (12731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hyperlink r:id="rId25" w:tooltip="Ley_606.pdf (62118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hyperlink r:id="rId26" w:tooltip="Ley_56705.pdf (43877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jc w:val="both"/>
            </w:pPr>
            <w:hyperlink r:id="rId27" w:tooltip="Ley_12601.pdf (36626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383E01" w:rsidP="00886E41">
            <w:pPr>
              <w:jc w:val="both"/>
            </w:pPr>
            <w:hyperlink r:id="rId28" w:tooltip="Ley8279.pdf (14252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383E01" w:rsidP="00886E41">
            <w:hyperlink r:id="rId29" w:history="1">
              <w:r w:rsidR="00886E41" w:rsidRPr="004D7C4E">
                <w:rPr>
                  <w:rStyle w:val="Hipervnculo"/>
                </w:rPr>
                <w:t>http://www.superseguros.gob.do/transparencia/index.php/marco-legal-de-transparencia/decretos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886E41" w:rsidP="00886E41"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886E41" w:rsidRDefault="00F656B1" w:rsidP="00886E41">
            <w:r>
              <w:t>Octubre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8730BF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287-06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383E01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0" w:tooltip="Decreto_52809.pdf (213165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4D7C4E" w:rsidRPr="003303D0" w:rsidRDefault="004D7C4E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383E01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1" w:tooltip="Decreto52709.pdf (1061923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383E01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2" w:tooltip="Decreto52509.pdf (150936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383E01" w:rsidP="004D7C4E">
            <w:pPr>
              <w:jc w:val="both"/>
            </w:pPr>
            <w:hyperlink r:id="rId33" w:tooltip="Decreto130051.pdf (207310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F656B1" w:rsidP="004D7C4E">
            <w:r>
              <w:t>Octubre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</w:t>
            </w:r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 No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3E01" w:rsidP="006742E4">
            <w:hyperlink r:id="rId34" w:history="1">
              <w:r w:rsidR="00127EF5" w:rsidRPr="00127EF5">
                <w:rPr>
                  <w:rStyle w:val="Hipervnculo"/>
                </w:rPr>
                <w:t>http://www.superseguros.gob.do/transparencia/index.php/marco-legal-de-transparencia/reglamentos-y-resoluciones</w:t>
              </w:r>
            </w:hyperlink>
          </w:p>
        </w:tc>
        <w:tc>
          <w:tcPr>
            <w:tcW w:w="1553" w:type="dxa"/>
          </w:tcPr>
          <w:p w:rsidR="001F76A9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No. 06-04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F656B1" w:rsidP="00127EF5">
            <w:r>
              <w:t>Octubre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  <w:vAlign w:val="center"/>
          </w:tcPr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F656B1" w:rsidP="00127EF5">
            <w:r>
              <w:t>Octubre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F656B1" w:rsidP="00127EF5">
            <w:r>
              <w:t>Octubre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F656B1" w:rsidP="00127EF5">
            <w:r>
              <w:t>Octubre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383E01" w:rsidP="00943FC8">
            <w:pPr>
              <w:jc w:val="center"/>
              <w:rPr>
                <w:b/>
              </w:rPr>
            </w:pPr>
            <w:hyperlink r:id="rId35" w:history="1">
              <w:r w:rsidR="00127EF5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F656B1" w:rsidP="003F21BC">
            <w:pPr>
              <w:jc w:val="center"/>
            </w:pPr>
            <w:r>
              <w:t>Octubre 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383E01" w:rsidP="00943FC8">
            <w:pPr>
              <w:jc w:val="center"/>
              <w:rPr>
                <w:b/>
              </w:rPr>
            </w:pPr>
            <w:hyperlink r:id="rId36" w:history="1">
              <w:r w:rsidR="00127EF5" w:rsidRPr="00127EF5">
                <w:rPr>
                  <w:rStyle w:val="Hipervnculo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F656B1" w:rsidP="003F21BC">
            <w:pPr>
              <w:jc w:val="center"/>
            </w:pPr>
            <w:r>
              <w:t>Octubre 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  <w:rPr>
                <w:b/>
              </w:rPr>
            </w:pPr>
            <w:hyperlink r:id="rId37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FF18BA" w:rsidRPr="00EA37A4" w:rsidRDefault="00FF18BA" w:rsidP="00FF18BA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38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organización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39" w:history="1">
              <w:r w:rsidR="00127EF5" w:rsidRPr="00127EF5">
                <w:rPr>
                  <w:rStyle w:val="Hipervnculo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Procedimiento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0" w:history="1">
              <w:r w:rsidR="00127EF5" w:rsidRPr="00127EF5">
                <w:rPr>
                  <w:rStyle w:val="Hipervnculo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1" w:history="1">
              <w:r w:rsidR="00127EF5" w:rsidRPr="00127EF5">
                <w:rPr>
                  <w:rStyle w:val="Hipervnculo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Información clasificada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2" w:history="1">
              <w:r w:rsidR="00127EF5" w:rsidRPr="00127EF5">
                <w:rPr>
                  <w:rStyle w:val="Hipervnculo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3" w:history="1">
              <w:r w:rsidR="00127EF5" w:rsidRPr="00127EF5">
                <w:rPr>
                  <w:rStyle w:val="Hipervnculo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4" w:history="1">
              <w:r w:rsidR="00127EF5" w:rsidRPr="00127EF5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45" w:tooltip="Planificación estratégica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383E01" w:rsidP="00FF18BA">
            <w:pPr>
              <w:jc w:val="both"/>
              <w:rPr>
                <w:b/>
              </w:rPr>
            </w:pPr>
            <w:hyperlink r:id="rId46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47" w:tooltip="Informes de logros y/o seguimiento del Plan estratégic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8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</w:p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2A4F15" w:rsidP="00FF18BA">
            <w:r>
              <w:rPr>
                <w:rFonts w:ascii="Tahoma" w:hAnsi="Tahoma" w:cs="Tahoma"/>
                <w:bCs/>
                <w:shd w:val="clear" w:color="auto" w:fill="FFFFFF"/>
              </w:rPr>
              <w:t>Memorias  Institucionales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FF18BA">
            <w:pPr>
              <w:jc w:val="both"/>
            </w:pPr>
            <w:hyperlink r:id="rId49" w:history="1">
              <w:r w:rsidR="002A4F15" w:rsidRPr="002A4F15">
                <w:rPr>
                  <w:rStyle w:val="Hipervnculo"/>
                </w:rPr>
                <w:t>http://www.superseguros.gob.do/transparencia/index.php/plan-estrategico/memorias-institucionales</w:t>
              </w:r>
              <w:r w:rsidR="00FF18BA" w:rsidRPr="003303D0">
                <w:rPr>
                  <w:rStyle w:val="Hipervnculo"/>
                </w:rPr>
                <w:t xml:space="preserve"> 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Publicaciones</w:t>
            </w:r>
            <w:r w:rsidR="002A4F15">
              <w:t xml:space="preserve"> Oficiales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FF18BA" w:rsidRPr="003303D0" w:rsidRDefault="002A4F15" w:rsidP="00FF18BA">
            <w:pPr>
              <w:jc w:val="both"/>
            </w:pPr>
            <w:r w:rsidRPr="002A4F15">
              <w:rPr>
                <w:rStyle w:val="Hipervnculo"/>
              </w:rPr>
              <w:t>http://www.superseguros.gob.do/transparencia/index.php/publicaciones-t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3E01" w:rsidP="00B603FD">
            <w:hyperlink r:id="rId50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2A4F15" w:rsidP="006824B8">
            <w:pPr>
              <w:jc w:val="both"/>
              <w:rPr>
                <w:b/>
              </w:rPr>
            </w:pPr>
            <w:r w:rsidRPr="002A4F15">
              <w:rPr>
                <w:rStyle w:val="Hipervnculo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lastRenderedPageBreak/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bCs/>
              </w:rPr>
              <w:t>Denuncias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2A4F15">
            <w:pPr>
              <w:jc w:val="center"/>
              <w:rPr>
                <w:b/>
              </w:rPr>
            </w:pPr>
            <w:hyperlink r:id="rId51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FF18BA">
            <w:hyperlink r:id="rId52" w:history="1">
              <w:r w:rsidR="00FF18BA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Servicios al Público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http://www.superseguros.gob.do/index.php/servicios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383E01" w:rsidP="002A4F15">
            <w:pPr>
              <w:jc w:val="center"/>
              <w:rPr>
                <w:b/>
              </w:rPr>
            </w:pPr>
            <w:hyperlink r:id="rId53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F656B1" w:rsidP="003F21BC">
            <w:pPr>
              <w:jc w:val="center"/>
            </w:pPr>
            <w:r>
              <w:t>Octubre 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 xml:space="preserve">Declaración Jurada </w:t>
            </w:r>
            <w:r w:rsidR="008730BF">
              <w:t>Josefa Castillo Rodríguez</w:t>
            </w:r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8730BF" w:rsidRDefault="008730BF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54" w:tooltip="Presupuesto aprobado del añ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pPr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55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Nómina de empleados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6D72AB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56" w:tooltip="Jubilaciones, Pensiones y retir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57" w:tooltip="Vacant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FF18BA" w:rsidRPr="003303D0" w:rsidRDefault="006D72AB" w:rsidP="00FF18BA">
            <w:pPr>
              <w:shd w:val="clear" w:color="auto" w:fill="FFFFFF"/>
              <w:spacing w:after="60" w:line="300" w:lineRule="atLeast"/>
            </w:pPr>
            <w:r w:rsidRPr="006D72AB">
              <w:rPr>
                <w:rStyle w:val="Hipervnculo"/>
              </w:rPr>
              <w:t>https://map.gob.do/Concursa/plazasvacantes.aspx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Default="003303D0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Pr="003303D0" w:rsidRDefault="006D72AB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 </w:t>
            </w:r>
            <w:hyperlink r:id="rId58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383E01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59" w:history="1">
              <w:r w:rsidR="006D72AB" w:rsidRPr="006D72AB">
                <w:rPr>
                  <w:rStyle w:val="Hipervnculo"/>
                </w:rPr>
                <w:t>http://www.superseguros.gob.do/transparencia/index.php/beneficiarios/category/596-septiembre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F656B1" w:rsidP="003F21BC">
            <w:pPr>
              <w:jc w:val="center"/>
            </w:pPr>
            <w:r>
              <w:t>Octubre 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0" w:history="1">
              <w:r w:rsidR="00FF18BA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FF18BA">
            <w:pPr>
              <w:shd w:val="clear" w:color="auto" w:fill="FFFFFF"/>
              <w:spacing w:after="60" w:line="300" w:lineRule="atLeast"/>
            </w:pPr>
            <w:hyperlink r:id="rId61" w:history="1">
              <w:r w:rsidR="006D72AB" w:rsidRPr="006D72AB">
                <w:rPr>
                  <w:rStyle w:val="Hipervnculo"/>
                </w:rPr>
                <w:t>http://www.superseguros.gob.do/transparencia/index.php/compras-y-contrataciones/licitaciones-publicas/category/388-2020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383E01" w:rsidP="00FF18BA">
            <w:hyperlink r:id="rId62" w:tooltip="Como registrarse como proveedor del Estad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3" w:history="1">
              <w:r w:rsidR="00FF18BA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383E01" w:rsidP="00FF18BA">
            <w:hyperlink r:id="rId64" w:tooltip="Plan  Anual de Comp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http://www.superseguros.gob.do/transparencia/index.php/compras-y-contrataciones/plan-anual-de-compras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383E01" w:rsidP="00FF18BA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65" w:tooltip="Licitaciones Public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http://www.superseguros.gob.do/transparencia/index.php/compras-y-contrataciones/licitaciones-publicas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383E01" w:rsidP="00FF18BA">
            <w:hyperlink r:id="rId66" w:tooltip="Licitaciones restringid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http://www.superseguros.gob.do/transparencia/index.php/compras-y-contrataciones/licitaciones-restringidas/category/598-septiembre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67" w:tooltip="Sorteos de Ob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http://www.superseguros.gob.do/transparencia/index.php/compras-y-contrataciones/sorteos-de-obras/category/394-2020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68" w:tooltip="Comparaciones de preci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http://www.superseguros.gob.do/transparencia/index.php/compras-y-contrataciones/comparaciones-de-precios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hyperlink r:id="rId69" w:tooltip="Estado de cuentas de suplidor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http://www.superseguros.gob.do/transparencia/index.php/compras-y-contrataciones/estado-de-cuentas-de-suplidores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3E01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70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D2D88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:rsidR="001F76A9" w:rsidRPr="003303D0" w:rsidRDefault="00F656B1" w:rsidP="00B77EC7">
            <w:pPr>
              <w:jc w:val="center"/>
            </w:pPr>
            <w:r>
              <w:t>Octubre 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pPr>
              <w:spacing w:line="240" w:lineRule="exact"/>
            </w:pPr>
            <w:hyperlink r:id="rId71" w:tooltip="Estado de cuenta contable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FF18BA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FD2D88">
              <w:rPr>
                <w:rStyle w:val="Hipervnculo"/>
              </w:rPr>
              <w:t>http://www.superseguros.gob.do/transparencia/index.php/finanzas/balance-general/category/467-2020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pPr>
              <w:spacing w:line="240" w:lineRule="exact"/>
            </w:pPr>
            <w:hyperlink r:id="rId72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FD2D88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pPr>
              <w:spacing w:line="240" w:lineRule="exact"/>
            </w:pPr>
            <w:hyperlink r:id="rId73" w:tooltip="Informes de auditori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http://www.superseguros.gob.do/transparencia/index.php/finanzas/informes-de-auditorias/category/475-2020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pPr>
              <w:spacing w:line="240" w:lineRule="exact"/>
            </w:pPr>
            <w:hyperlink r:id="rId74" w:tooltip="Relación de activos fijos de la Institució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383E01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75" w:history="1">
              <w:r w:rsidR="00FD2D88" w:rsidRPr="008E0901">
                <w:rPr>
                  <w:rStyle w:val="Hipervnculo"/>
                </w:rPr>
                <w:t>http://www.superseguros.gob.do/transparencia/index.php/finanzas/activos-fijos/category/478-2020</w:t>
              </w:r>
            </w:hyperlink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383E01" w:rsidP="00FF18BA">
            <w:pPr>
              <w:spacing w:line="240" w:lineRule="exact"/>
            </w:pPr>
            <w:hyperlink r:id="rId76" w:tooltip="Relación de inventario en Almacé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6A091F" w:rsidP="006A091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A091F">
              <w:rPr>
                <w:rStyle w:val="Hipervnculo"/>
              </w:rPr>
              <w:t>http://www.superseguros.gob.do/transparencia/index.php/finanzas/inventario-en-almacen</w:t>
            </w:r>
          </w:p>
        </w:tc>
        <w:tc>
          <w:tcPr>
            <w:tcW w:w="1553" w:type="dxa"/>
          </w:tcPr>
          <w:p w:rsidR="00FF18BA" w:rsidRDefault="00F656B1" w:rsidP="00FF18BA">
            <w:r>
              <w:t>Octubre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8F5EA3" w:rsidRDefault="008F5EA3">
      <w:pPr>
        <w:rPr>
          <w:b/>
        </w:rPr>
      </w:pPr>
    </w:p>
    <w:p w:rsidR="008F5EA3" w:rsidRDefault="00A525C8" w:rsidP="00B827CB">
      <w:pPr>
        <w:jc w:val="center"/>
        <w:rPr>
          <w:b/>
        </w:rPr>
      </w:pPr>
      <w:r>
        <w:rPr>
          <w:noProof/>
          <w:lang w:val="es-MX" w:eastAsia="es-MX"/>
        </w:rPr>
        <w:drawing>
          <wp:inline distT="0" distB="0" distL="0" distR="0" wp14:anchorId="045722B0" wp14:editId="1DDA6553">
            <wp:extent cx="7419975" cy="21148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3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784" cy="21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78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E01" w:rsidRDefault="00383E01" w:rsidP="00A17ADE">
      <w:pPr>
        <w:spacing w:after="0" w:line="240" w:lineRule="auto"/>
      </w:pPr>
      <w:r>
        <w:separator/>
      </w:r>
    </w:p>
  </w:endnote>
  <w:endnote w:type="continuationSeparator" w:id="0">
    <w:p w:rsidR="00383E01" w:rsidRDefault="00383E0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E01" w:rsidRDefault="00383E01" w:rsidP="00A17ADE">
      <w:pPr>
        <w:spacing w:after="0" w:line="240" w:lineRule="auto"/>
      </w:pPr>
      <w:r>
        <w:separator/>
      </w:r>
    </w:p>
  </w:footnote>
  <w:footnote w:type="continuationSeparator" w:id="0">
    <w:p w:rsidR="00383E01" w:rsidRDefault="00383E0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0BF" w:rsidRDefault="008730BF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8730BF" w:rsidRDefault="008730BF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8730BF" w:rsidRDefault="008730BF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8730BF" w:rsidRPr="00592D53" w:rsidRDefault="008730BF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15887"/>
    <w:rsid w:val="00042393"/>
    <w:rsid w:val="00061C19"/>
    <w:rsid w:val="0008418F"/>
    <w:rsid w:val="000852E2"/>
    <w:rsid w:val="00090507"/>
    <w:rsid w:val="00094454"/>
    <w:rsid w:val="000B7DA2"/>
    <w:rsid w:val="000C0381"/>
    <w:rsid w:val="000C19B7"/>
    <w:rsid w:val="000E4FED"/>
    <w:rsid w:val="000F04A2"/>
    <w:rsid w:val="001177B2"/>
    <w:rsid w:val="00127EF5"/>
    <w:rsid w:val="00134177"/>
    <w:rsid w:val="00134D68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141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4F15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83E01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4342B"/>
    <w:rsid w:val="00456005"/>
    <w:rsid w:val="0046741C"/>
    <w:rsid w:val="0048377C"/>
    <w:rsid w:val="00485B77"/>
    <w:rsid w:val="004877FB"/>
    <w:rsid w:val="004A0518"/>
    <w:rsid w:val="004C36D0"/>
    <w:rsid w:val="004D7C4E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A091F"/>
    <w:rsid w:val="006D39CE"/>
    <w:rsid w:val="006D72AB"/>
    <w:rsid w:val="006F272E"/>
    <w:rsid w:val="00714F5F"/>
    <w:rsid w:val="00733140"/>
    <w:rsid w:val="00733862"/>
    <w:rsid w:val="00735ABC"/>
    <w:rsid w:val="007821D5"/>
    <w:rsid w:val="00793025"/>
    <w:rsid w:val="007933AF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30BF"/>
    <w:rsid w:val="00876086"/>
    <w:rsid w:val="00886E41"/>
    <w:rsid w:val="0089121A"/>
    <w:rsid w:val="00897F1F"/>
    <w:rsid w:val="008A6C04"/>
    <w:rsid w:val="008B0AD7"/>
    <w:rsid w:val="008C34B9"/>
    <w:rsid w:val="008C4B44"/>
    <w:rsid w:val="008E0901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525C8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715D6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37519"/>
    <w:rsid w:val="00D4725D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05777"/>
    <w:rsid w:val="00F1336D"/>
    <w:rsid w:val="00F3429F"/>
    <w:rsid w:val="00F35AFF"/>
    <w:rsid w:val="00F36D0E"/>
    <w:rsid w:val="00F515F4"/>
    <w:rsid w:val="00F656B1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D2D88"/>
    <w:rsid w:val="00FF18B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_No_498_06.pdf" TargetMode="External"/><Relationship Id="rId42" Type="http://schemas.openxmlformats.org/officeDocument/2006/relationships/hyperlink" Target="http://www.superseguros.gob.do/transparencia/index.php/oai/informacion-clasificada" TargetMode="External"/><Relationship Id="rId47" Type="http://schemas.openxmlformats.org/officeDocument/2006/relationships/hyperlink" Target="http://digeig.gob.do/web/es/transparencia/plan-estrategico-de-la-institucion/informes-de-logros-y-o-seguimiento-del-plan-estrategico/" TargetMode="External"/><Relationship Id="rId63" Type="http://schemas.openxmlformats.org/officeDocument/2006/relationships/hyperlink" Target="http://comprasdominicana.gov.do/web/guest/portada" TargetMode="External"/><Relationship Id="rId68" Type="http://schemas.openxmlformats.org/officeDocument/2006/relationships/hyperlink" Target="http://digeig.gob.do/web/es/transparencia/compras-y-contrataciones-1/comparaciones-de-precios/" TargetMode="External"/><Relationship Id="rId16" Type="http://schemas.openxmlformats.org/officeDocument/2006/relationships/hyperlink" Target="http://digeig.gob.do/web/file/LeydeArchivos481_08.pdf" TargetMode="External"/><Relationship Id="rId11" Type="http://schemas.openxmlformats.org/officeDocument/2006/relationships/hyperlink" Target="http://digeig.gob.do/web/file/ORGANIGRAMAFINALDEDIGEIGOESTRUCTURAJERARQUICA_1.pdf" TargetMode="External"/><Relationship Id="rId24" Type="http://schemas.openxmlformats.org/officeDocument/2006/relationships/hyperlink" Target="http://digeig.gob.do/web/file/Ley_42306.pdf" TargetMode="External"/><Relationship Id="rId32" Type="http://schemas.openxmlformats.org/officeDocument/2006/relationships/hyperlink" Target="http://digeig.gob.do/web/file/Decreto52509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40" Type="http://schemas.openxmlformats.org/officeDocument/2006/relationships/hyperlink" Target="http://www.superseguros.gob.do/transparencia/index.php/oai/manual-de-procedimientos-de-la-oai" TargetMode="External"/><Relationship Id="rId45" Type="http://schemas.openxmlformats.org/officeDocument/2006/relationships/hyperlink" Target="http://digeig.gob.do/web/es/transparencia/plan-estrategico-de-la-institucion/planificacion-estrategica-1/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://digeig.gob.do/web/es/transparencia/beneficiarios-de-programas-asistenciales/" TargetMode="External"/><Relationship Id="rId66" Type="http://schemas.openxmlformats.org/officeDocument/2006/relationships/hyperlink" Target="http://digeig.gob.do/web/es/transparencia/compras-y-contrataciones-1/licitaciones-restringidas/" TargetMode="External"/><Relationship Id="rId74" Type="http://schemas.openxmlformats.org/officeDocument/2006/relationships/hyperlink" Target="http://digeig.gob.do/web/es/transparencia/finanzas/relacion-de-activos-fijos-de-la-institucion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superseguros.gob.do/transparencia/index.php/compras-y-contrataciones/licitaciones-publicas/category/388-2020" TargetMode="External"/><Relationship Id="rId19" Type="http://schemas.openxmlformats.org/officeDocument/2006/relationships/hyperlink" Target="http://digeig.gob.do/web/file/Ley1007SistemaNacionaldeControlInternoydelaContraloria1.pdf" TargetMode="External"/><Relationship Id="rId14" Type="http://schemas.openxmlformats.org/officeDocument/2006/relationships/hyperlink" Target="http://www.superseguros.gob.do/transparencia/index.php/marco-legal-de-transparencia/leyes" TargetMode="External"/><Relationship Id="rId22" Type="http://schemas.openxmlformats.org/officeDocument/2006/relationships/hyperlink" Target="http://digeig.gob.do/web/file/LeyNo34006.pdf" TargetMode="External"/><Relationship Id="rId27" Type="http://schemas.openxmlformats.org/officeDocument/2006/relationships/hyperlink" Target="http://digeig.gob.do/web/file/Ley_12601.pdf" TargetMode="External"/><Relationship Id="rId30" Type="http://schemas.openxmlformats.org/officeDocument/2006/relationships/hyperlink" Target="http://digeig.gob.do/web/file/Decreto_52809.pdf" TargetMode="External"/><Relationship Id="rId35" Type="http://schemas.openxmlformats.org/officeDocument/2006/relationships/hyperlink" Target="http://www.superseguros.gob.do/transparencia/index.php/estructura-organica-de-la-institucion" TargetMode="External"/><Relationship Id="rId43" Type="http://schemas.openxmlformats.org/officeDocument/2006/relationships/hyperlink" Target="http://www.superseguros.gob.do/transparencia/index.php/oai/indice-de-documentos" TargetMode="External"/><Relationship Id="rId48" Type="http://schemas.openxmlformats.org/officeDocument/2006/relationships/hyperlink" Target="http://www.superseguros.gob.do/transparencia/index.php/plan-estrategico/planeacion-estrategica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digeig.gob.do/web/es/transparencia/compras-y-contrataciones-1/plan-anual-de-compras/" TargetMode="External"/><Relationship Id="rId69" Type="http://schemas.openxmlformats.org/officeDocument/2006/relationships/hyperlink" Target="http://digeig.gob.do/web/es/transparencia/compras-y-contrataciones-1/estado-de-cuentas-de-suplidores/" TargetMode="External"/><Relationship Id="rId77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superseguros.gob.do/transparencia/index.php/estructura-organica-de-la-institucion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606.pdf" TargetMode="External"/><Relationship Id="rId33" Type="http://schemas.openxmlformats.org/officeDocument/2006/relationships/hyperlink" Target="http://digeig.gob.do/web/file/Decreto130051.pdf" TargetMode="External"/><Relationship Id="rId38" Type="http://schemas.openxmlformats.org/officeDocument/2006/relationships/hyperlink" Target="http://www.superseguros.gob.do/transparencia/index.php/oai/estructura-organizacional-de-la-oai" TargetMode="External"/><Relationship Id="rId46" Type="http://schemas.openxmlformats.org/officeDocument/2006/relationships/hyperlink" Target="http://www.superseguros.gob.do/transparencia/index.php/plan-estrategico/planeacion-estrategica" TargetMode="External"/><Relationship Id="rId59" Type="http://schemas.openxmlformats.org/officeDocument/2006/relationships/hyperlink" Target="http://www.superseguros.gob.do/transparencia/index.php/beneficiarios/category/596-septiembre" TargetMode="External"/><Relationship Id="rId67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://digeig.gob.do/web/file/ley507_rd.pdf" TargetMode="External"/><Relationship Id="rId41" Type="http://schemas.openxmlformats.org/officeDocument/2006/relationships/hyperlink" Target="http://www.superseguros.gob.do/transparencia/index.php/oai/estadisticas-y-balances-de-la-gestion-oai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://digeig.gob.do/web/es/transparencia/proyectos-y-programas/informes-de-seguimiento-a-los-programas-y-proyectos/" TargetMode="External"/><Relationship Id="rId75" Type="http://schemas.openxmlformats.org/officeDocument/2006/relationships/hyperlink" Target="http://www.superseguros.gob.do/transparencia/index.php/finanzas/activos-fijos/category/478-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uperseguros.gob.do/transparencia/index.php/marco-legal-de-transparencia/leyes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://digeig.gob.do/web/file/Ley8279.pdf" TargetMode="External"/><Relationship Id="rId36" Type="http://schemas.openxmlformats.org/officeDocument/2006/relationships/hyperlink" Target="http://www.superseguros.gob.do/transparencia/index.php/derechos-de-los-ciudadanos" TargetMode="External"/><Relationship Id="rId49" Type="http://schemas.openxmlformats.org/officeDocument/2006/relationships/hyperlink" Target="http://superseguros.gob.do/transparencia/index.php/publicaciones%20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www.superseguros.gob.do/transparencia/index.php/base-legal/category/322-leyes" TargetMode="External"/><Relationship Id="rId31" Type="http://schemas.openxmlformats.org/officeDocument/2006/relationships/hyperlink" Target="http://digeig.gob.do/web/file/Decreto52709.pdf" TargetMode="External"/><Relationship Id="rId44" Type="http://schemas.openxmlformats.org/officeDocument/2006/relationships/hyperlink" Target="https://www.saip.gob.do/apps/sip/?step=one" TargetMode="External"/><Relationship Id="rId52" Type="http://schemas.openxmlformats.org/officeDocument/2006/relationships/hyperlink" Target="https://digeig.gob.do/transparencia/index.php/oai" TargetMode="External"/><Relationship Id="rId60" Type="http://schemas.openxmlformats.org/officeDocument/2006/relationships/hyperlink" Target="http://comprasdominicana.gov.do/" TargetMode="External"/><Relationship Id="rId65" Type="http://schemas.openxmlformats.org/officeDocument/2006/relationships/hyperlink" Target="http://digeig.gob.do/web/es/transparencia/compras-y-contrataciones-1/licitaciones-publicas/" TargetMode="External"/><Relationship Id="rId73" Type="http://schemas.openxmlformats.org/officeDocument/2006/relationships/hyperlink" Target="http://digeig.gob.do/web/es/transparencia/finanzas/informes-de-auditorias/" TargetMode="External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perseguros.gob.do/transparencia/index.php/base-legal/category/321-constitucion-de-la-republica-dominicana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1307_crea_tribcontentribuadmin.pdf" TargetMode="External"/><Relationship Id="rId39" Type="http://schemas.openxmlformats.org/officeDocument/2006/relationships/hyperlink" Target="http://www.superseguros.gob.do/transparencia/index.php/oai/manual-de-organizacion-de-la-oai" TargetMode="External"/><Relationship Id="rId34" Type="http://schemas.openxmlformats.org/officeDocument/2006/relationships/hyperlink" Target="http://www.superseguros.gob.do/transparencia/index.php/marco-legal-de-transparencia/reglamentos-y-resoluciones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finanzas/estado-de-cuenta-contabl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uperseguros.gob.do/transparencia/index.php/marco-legal-de-transparencia/decre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5D58-C6F9-41F4-B700-D1EFEFEB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3964</Words>
  <Characters>21807</Characters>
  <Application>Microsoft Office Word</Application>
  <DocSecurity>0</DocSecurity>
  <Lines>181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William Lachapel</cp:lastModifiedBy>
  <cp:revision>2</cp:revision>
  <cp:lastPrinted>2019-03-11T14:31:00Z</cp:lastPrinted>
  <dcterms:created xsi:type="dcterms:W3CDTF">2020-11-06T13:31:00Z</dcterms:created>
  <dcterms:modified xsi:type="dcterms:W3CDTF">2020-11-06T13:31:00Z</dcterms:modified>
</cp:coreProperties>
</file>